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43" w:rsidRDefault="00900943" w:rsidP="00807C22">
      <w:pPr>
        <w:spacing w:after="0"/>
      </w:pPr>
    </w:p>
    <w:p w:rsidR="00807C22" w:rsidRDefault="00807C22" w:rsidP="00807C22">
      <w:pPr>
        <w:spacing w:after="0"/>
      </w:pPr>
    </w:p>
    <w:p w:rsidR="0021562B" w:rsidRDefault="0021562B" w:rsidP="0017277C">
      <w:pPr>
        <w:spacing w:after="0" w:line="480" w:lineRule="auto"/>
        <w:rPr>
          <w:b/>
        </w:rPr>
      </w:pPr>
    </w:p>
    <w:p w:rsidR="00A20F9F" w:rsidRPr="006272C2" w:rsidRDefault="006272C2" w:rsidP="006272C2">
      <w:pPr>
        <w:spacing w:after="0" w:line="480" w:lineRule="auto"/>
        <w:jc w:val="center"/>
      </w:pPr>
      <w:r w:rsidRPr="006272C2">
        <w:t>TWO DECADES LATER, THE ENDURING LEGACY OF 9/11</w:t>
      </w:r>
    </w:p>
    <w:p w:rsidR="00A20F9F" w:rsidRDefault="00A20F9F" w:rsidP="00A20F9F">
      <w:pPr>
        <w:spacing w:after="0" w:line="480" w:lineRule="auto"/>
      </w:pPr>
    </w:p>
    <w:p w:rsidR="00A20F9F" w:rsidRDefault="00A20F9F" w:rsidP="00A20F9F">
      <w:pPr>
        <w:spacing w:after="0" w:line="480" w:lineRule="auto"/>
      </w:pPr>
    </w:p>
    <w:p w:rsidR="006272C2" w:rsidRDefault="006272C2" w:rsidP="00A20F9F">
      <w:pPr>
        <w:spacing w:after="0" w:line="480" w:lineRule="auto"/>
      </w:pPr>
    </w:p>
    <w:p w:rsidR="006272C2" w:rsidRDefault="006272C2" w:rsidP="00A20F9F">
      <w:pPr>
        <w:spacing w:after="0" w:line="480" w:lineRule="auto"/>
      </w:pPr>
    </w:p>
    <w:p w:rsidR="00A20F9F" w:rsidRDefault="00A20F9F" w:rsidP="00A20F9F">
      <w:pPr>
        <w:spacing w:after="0" w:line="480" w:lineRule="auto"/>
      </w:pPr>
    </w:p>
    <w:p w:rsidR="00A20F9F" w:rsidRDefault="00A213D5" w:rsidP="00A20F9F">
      <w:pPr>
        <w:spacing w:after="0" w:line="480" w:lineRule="auto"/>
        <w:jc w:val="center"/>
      </w:pPr>
      <w:r>
        <w:t>Name</w:t>
      </w:r>
    </w:p>
    <w:p w:rsidR="006272C2" w:rsidRDefault="006272C2" w:rsidP="00A20F9F">
      <w:pPr>
        <w:spacing w:after="0" w:line="480" w:lineRule="auto"/>
        <w:jc w:val="center"/>
      </w:pPr>
      <w:r>
        <w:t xml:space="preserve">Course </w:t>
      </w:r>
    </w:p>
    <w:p w:rsidR="00A20F9F" w:rsidRDefault="00A213D5" w:rsidP="00A20F9F">
      <w:pPr>
        <w:spacing w:after="0" w:line="480" w:lineRule="auto"/>
        <w:jc w:val="center"/>
      </w:pPr>
      <w:r>
        <w:t>Date</w:t>
      </w:r>
    </w:p>
    <w:p w:rsidR="00A20F9F" w:rsidRDefault="00A20F9F" w:rsidP="00A20F9F">
      <w:pPr>
        <w:spacing w:after="0" w:line="480" w:lineRule="auto"/>
      </w:pPr>
    </w:p>
    <w:p w:rsidR="00807C22" w:rsidRDefault="00807C22" w:rsidP="00A20F9F">
      <w:pPr>
        <w:spacing w:after="0" w:line="480" w:lineRule="auto"/>
      </w:pPr>
    </w:p>
    <w:p w:rsidR="00807C22" w:rsidRDefault="00807C22" w:rsidP="00807C22">
      <w:pPr>
        <w:spacing w:after="0"/>
      </w:pPr>
    </w:p>
    <w:p w:rsidR="00807C22" w:rsidRDefault="00807C22" w:rsidP="00807C22">
      <w:pPr>
        <w:spacing w:after="0"/>
      </w:pPr>
    </w:p>
    <w:p w:rsidR="00807C22" w:rsidRDefault="00807C22" w:rsidP="00A20F9F">
      <w:pPr>
        <w:tabs>
          <w:tab w:val="left" w:pos="2835"/>
        </w:tabs>
        <w:spacing w:after="0"/>
      </w:pPr>
    </w:p>
    <w:p w:rsidR="00807C22" w:rsidRDefault="00807C22" w:rsidP="00807C22">
      <w:pPr>
        <w:spacing w:after="0"/>
      </w:pPr>
    </w:p>
    <w:p w:rsidR="0017277C" w:rsidRDefault="0017277C" w:rsidP="007F1E5F">
      <w:pPr>
        <w:spacing w:after="0" w:line="480" w:lineRule="auto"/>
        <w:ind w:firstLine="720"/>
        <w:jc w:val="center"/>
        <w:rPr>
          <w:b/>
        </w:rPr>
      </w:pPr>
    </w:p>
    <w:p w:rsidR="0017277C" w:rsidRDefault="0017277C" w:rsidP="007F1E5F">
      <w:pPr>
        <w:spacing w:after="0" w:line="480" w:lineRule="auto"/>
        <w:ind w:firstLine="720"/>
        <w:jc w:val="center"/>
        <w:rPr>
          <w:b/>
        </w:rPr>
      </w:pPr>
    </w:p>
    <w:p w:rsidR="006272C2" w:rsidRDefault="006272C2" w:rsidP="007F1E5F">
      <w:pPr>
        <w:spacing w:after="0" w:line="480" w:lineRule="auto"/>
        <w:ind w:firstLine="720"/>
        <w:jc w:val="center"/>
        <w:rPr>
          <w:b/>
        </w:rPr>
      </w:pPr>
    </w:p>
    <w:p w:rsidR="006272C2" w:rsidRDefault="006272C2" w:rsidP="007F1E5F">
      <w:pPr>
        <w:spacing w:after="0" w:line="480" w:lineRule="auto"/>
        <w:ind w:firstLine="720"/>
        <w:jc w:val="center"/>
        <w:rPr>
          <w:b/>
        </w:rPr>
      </w:pPr>
    </w:p>
    <w:p w:rsidR="006272C2" w:rsidRDefault="006272C2" w:rsidP="007F1E5F">
      <w:pPr>
        <w:spacing w:after="0" w:line="480" w:lineRule="auto"/>
        <w:ind w:firstLine="720"/>
        <w:jc w:val="center"/>
        <w:rPr>
          <w:b/>
        </w:rPr>
      </w:pPr>
    </w:p>
    <w:p w:rsidR="006272C2" w:rsidRDefault="006272C2" w:rsidP="007F1E5F">
      <w:pPr>
        <w:spacing w:after="0" w:line="480" w:lineRule="auto"/>
        <w:ind w:firstLine="720"/>
        <w:jc w:val="center"/>
        <w:rPr>
          <w:b/>
        </w:rPr>
      </w:pPr>
    </w:p>
    <w:p w:rsidR="006272C2" w:rsidRDefault="006272C2" w:rsidP="007F1E5F">
      <w:pPr>
        <w:spacing w:after="0" w:line="480" w:lineRule="auto"/>
        <w:ind w:firstLine="720"/>
        <w:jc w:val="center"/>
        <w:rPr>
          <w:b/>
        </w:rPr>
      </w:pPr>
    </w:p>
    <w:p w:rsidR="0017277C" w:rsidRDefault="0017277C" w:rsidP="007F1E5F">
      <w:pPr>
        <w:spacing w:after="0" w:line="480" w:lineRule="auto"/>
        <w:ind w:firstLine="720"/>
        <w:jc w:val="center"/>
        <w:rPr>
          <w:b/>
        </w:rPr>
      </w:pPr>
    </w:p>
    <w:p w:rsidR="007F1E5F" w:rsidRPr="007F1E5F" w:rsidRDefault="00A213D5" w:rsidP="0017277C">
      <w:pPr>
        <w:spacing w:after="0" w:line="480" w:lineRule="auto"/>
        <w:jc w:val="center"/>
        <w:rPr>
          <w:b/>
        </w:rPr>
      </w:pPr>
      <w:r w:rsidRPr="007F1E5F">
        <w:rPr>
          <w:b/>
        </w:rPr>
        <w:lastRenderedPageBreak/>
        <w:t>Introduction</w:t>
      </w:r>
    </w:p>
    <w:p w:rsidR="00CC27AE" w:rsidRDefault="00A213D5" w:rsidP="00CB4F5D">
      <w:pPr>
        <w:spacing w:after="0" w:line="480" w:lineRule="auto"/>
        <w:ind w:firstLine="720"/>
      </w:pPr>
      <w:r>
        <w:t>The article explains the events of September 11. The September 11, 2001, was one of the most horrific moments in American history. After two decades later, Americans witnessed the withdrawal of troops from Afghanistan, which seemed like a mistake. For some Americans who can recall the vivid events of the September 11, the memories still linger in their minds</w:t>
      </w:r>
      <w:r w:rsidR="00FE6FD4">
        <w:rPr>
          <w:rStyle w:val="FootnoteReference"/>
        </w:rPr>
        <w:footnoteReference w:id="1"/>
      </w:r>
      <w:r>
        <w:t>. At the same time, others may not recall the events simply because they were too young to remember or others had not been born. The removal of American troops from Afghanistan still raises questions whether the country has forgotten the events that attributed to the attacks.</w:t>
      </w:r>
    </w:p>
    <w:p w:rsidR="007F1E5F" w:rsidRPr="00F02000" w:rsidRDefault="00A213D5" w:rsidP="0017277C">
      <w:pPr>
        <w:spacing w:after="0" w:line="480" w:lineRule="auto"/>
        <w:jc w:val="center"/>
        <w:rPr>
          <w:b/>
        </w:rPr>
      </w:pPr>
      <w:r w:rsidRPr="00F02000">
        <w:rPr>
          <w:b/>
        </w:rPr>
        <w:t>Emotional Toll and Lasting Historical Event</w:t>
      </w:r>
    </w:p>
    <w:p w:rsidR="00CC27AE" w:rsidRDefault="00A213D5" w:rsidP="00CB4F5D">
      <w:pPr>
        <w:spacing w:after="0" w:line="480" w:lineRule="auto"/>
        <w:ind w:firstLine="720"/>
      </w:pPr>
      <w:r>
        <w:t>The article connects the events on September 11 and decisions made two decades after the event. The article is comprehensive in that it shows their survey on how the attack took a toll on people's lives. 71% of adults said they could not sleep, 49% had difficulty concentrating, and a third said they had trouble sleeping</w:t>
      </w:r>
      <w:r w:rsidR="00FE6FD4">
        <w:rPr>
          <w:rStyle w:val="FootnoteReference"/>
        </w:rPr>
        <w:footnoteReference w:id="2"/>
      </w:r>
      <w:r>
        <w:t>.</w:t>
      </w:r>
      <w:r w:rsidR="00CB4F5D">
        <w:t xml:space="preserve"> The psychological stress was evident in most Americans three weeks after the incident</w:t>
      </w:r>
      <w:r w:rsidR="00EF0F6B">
        <w:t xml:space="preserve"> </w:t>
      </w:r>
      <w:r w:rsidR="00EF0F6B" w:rsidRPr="00EF0F6B">
        <w:t>(</w:t>
      </w:r>
      <w:proofErr w:type="spellStart"/>
      <w:r w:rsidR="00EF0F6B" w:rsidRPr="00EF0F6B">
        <w:t>Hartig</w:t>
      </w:r>
      <w:proofErr w:type="spellEnd"/>
      <w:r w:rsidR="00EF0F6B" w:rsidRPr="00EF0F6B">
        <w:t>, Hannah &amp; Carroll Doherty, 2021).</w:t>
      </w:r>
      <w:r w:rsidR="00CB4F5D">
        <w:t xml:space="preserve"> The 9/11 incident was ranked among the top 10 incidences in history that even the election of a black president was a distant second.</w:t>
      </w:r>
    </w:p>
    <w:p w:rsidR="007F1E5F" w:rsidRPr="007F1E5F" w:rsidRDefault="00A213D5" w:rsidP="0017277C">
      <w:pPr>
        <w:spacing w:after="0" w:line="480" w:lineRule="auto"/>
        <w:jc w:val="center"/>
        <w:rPr>
          <w:b/>
        </w:rPr>
      </w:pPr>
      <w:r w:rsidRPr="007F1E5F">
        <w:rPr>
          <w:b/>
        </w:rPr>
        <w:t>9/11 Transformed Public Opinion</w:t>
      </w:r>
    </w:p>
    <w:p w:rsidR="003B4F65" w:rsidRDefault="00A213D5" w:rsidP="00EF0F6B">
      <w:pPr>
        <w:spacing w:after="0" w:line="480" w:lineRule="auto"/>
        <w:ind w:firstLine="720"/>
      </w:pPr>
      <w:r>
        <w:t>In the article, the transformation of the 9/11 events transformed public opinion, although some of the impacts would soon be short-lived. The events of 9/11 were supposed to unite the American people; instead, the events that followed proved otherwise.</w:t>
      </w:r>
      <w:r w:rsidR="00301096">
        <w:t xml:space="preserve"> Immediately after the </w:t>
      </w:r>
      <w:r w:rsidR="00301096">
        <w:lastRenderedPageBreak/>
        <w:t xml:space="preserve">events, the American people became united, others became religious, and public esteem rose. This would not last long since, two decades </w:t>
      </w:r>
      <w:r w:rsidR="00F02000">
        <w:t>later;</w:t>
      </w:r>
      <w:r w:rsidR="00301096">
        <w:t xml:space="preserve"> Biden is seen extracting troops from Afghanistan. The trust that people had in government had recently dropped.</w:t>
      </w:r>
      <w:r w:rsidR="00EF0F6B">
        <w:t xml:space="preserve"> </w:t>
      </w:r>
      <w:r w:rsidR="00301096">
        <w:t>After</w:t>
      </w:r>
      <w:r>
        <w:t xml:space="preserve"> the attack, a</w:t>
      </w:r>
      <w:r w:rsidR="00301096">
        <w:t xml:space="preserve"> study was conducted to show Americans' support for the troops to be dispatched to Afghanistan. Some believed that doing so would help curb future attacks</w:t>
      </w:r>
      <w:r w:rsidR="00FE6FD4">
        <w:rPr>
          <w:rStyle w:val="FootnoteReference"/>
        </w:rPr>
        <w:footnoteReference w:id="3"/>
      </w:r>
      <w:r w:rsidR="00301096">
        <w:t xml:space="preserve">. Other thought that it would take days or months to dismantle </w:t>
      </w:r>
      <w:r>
        <w:t>terrorist</w:t>
      </w:r>
      <w:r w:rsidR="00301096">
        <w:t xml:space="preserve"> </w:t>
      </w:r>
      <w:r>
        <w:t>organizations</w:t>
      </w:r>
      <w:r w:rsidR="00301096">
        <w:t xml:space="preserve"> in </w:t>
      </w:r>
      <w:r>
        <w:t>Afghanistan completely.  After decades of troops camping in the country, some Americans started losing hope. Most of them thought that they would be better at home rather than in foreign countries. This was supported by the killing of Osama bin Laden who was known to be the mastermind of the attacks. The Americans thought that the troop's work was done and needed to be dispatched home</w:t>
      </w:r>
      <w:r w:rsidR="00EF0F6B" w:rsidRPr="00EF0F6B">
        <w:t xml:space="preserve"> </w:t>
      </w:r>
      <w:r w:rsidR="00EF0F6B">
        <w:t>(</w:t>
      </w:r>
      <w:proofErr w:type="spellStart"/>
      <w:r w:rsidR="00EF0F6B">
        <w:t>Hartig</w:t>
      </w:r>
      <w:proofErr w:type="spellEnd"/>
      <w:r w:rsidR="00EF0F6B">
        <w:t>, Hannah &amp;</w:t>
      </w:r>
      <w:r w:rsidR="00EF0F6B" w:rsidRPr="00EF0F6B">
        <w:t xml:space="preserve"> Carroll</w:t>
      </w:r>
      <w:r w:rsidR="00EF0F6B">
        <w:t xml:space="preserve"> Doherty,</w:t>
      </w:r>
      <w:r w:rsidR="00EF0F6B" w:rsidRPr="00EF0F6B">
        <w:t xml:space="preserve"> 2021</w:t>
      </w:r>
      <w:r w:rsidR="00EF0F6B">
        <w:t>)</w:t>
      </w:r>
      <w:r>
        <w:t>. Although some did not agree with the idea, they still hoped that the troops would remain there. The desire of the American forces to be dispatched home would come to bear fruits following the administration of Obama, Trump and Biden, which was also supported by a majority of the people. Since the 9/11 events, there have not been significant threats of terrorist attacks on US soil.</w:t>
      </w:r>
    </w:p>
    <w:p w:rsidR="007F1E5F" w:rsidRPr="00F02000" w:rsidRDefault="00A213D5" w:rsidP="0017277C">
      <w:pPr>
        <w:spacing w:after="0" w:line="480" w:lineRule="auto"/>
        <w:jc w:val="center"/>
        <w:rPr>
          <w:b/>
        </w:rPr>
      </w:pPr>
      <w:r w:rsidRPr="00F02000">
        <w:rPr>
          <w:b/>
        </w:rPr>
        <w:t>Conclusion</w:t>
      </w:r>
    </w:p>
    <w:p w:rsidR="00C54B81" w:rsidRDefault="00A213D5" w:rsidP="007F1E5F">
      <w:pPr>
        <w:spacing w:after="0" w:line="480" w:lineRule="auto"/>
        <w:ind w:firstLine="720"/>
      </w:pPr>
      <w:r>
        <w:t xml:space="preserve">The author has interestingly linked the historical terrorist attack on 9/11 with current events, changing how people view the event. Some people do not understand why the troops had to be dispatched to Afghanistan. Still, the article highlights clear evidence of how the American people needed to be reassured of their safe homeland and why Osama had to be eliminated. He was a close link to the attacks. The issue of terrorism has declined significantly, especially after the pandemic.  This is why the Americans are more vigilant on the Muslim community as a </w:t>
      </w:r>
      <w:r>
        <w:lastRenderedPageBreak/>
        <w:t xml:space="preserve">precaution from the attack. The withdrawal of American troops from Afghanistan may have created an opportunity for the terrorists to regroup and become stronger. All continues to create new uncertainties and hope that no future attacks will ever befall American soil. </w:t>
      </w: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FE6FD4" w:rsidRDefault="00FE6FD4" w:rsidP="00FE6FD4">
      <w:pPr>
        <w:spacing w:after="0" w:line="480" w:lineRule="auto"/>
      </w:pPr>
    </w:p>
    <w:p w:rsidR="00C54B81" w:rsidRPr="00FE6FD4" w:rsidRDefault="00A213D5" w:rsidP="00FE6FD4">
      <w:pPr>
        <w:spacing w:after="0" w:line="480" w:lineRule="auto"/>
        <w:jc w:val="center"/>
        <w:rPr>
          <w:b/>
        </w:rPr>
      </w:pPr>
      <w:r w:rsidRPr="00FE6FD4">
        <w:rPr>
          <w:b/>
        </w:rPr>
        <w:lastRenderedPageBreak/>
        <w:t>Works Cited</w:t>
      </w:r>
    </w:p>
    <w:p w:rsidR="00C54B81" w:rsidRDefault="00A213D5" w:rsidP="00EF0F6B">
      <w:pPr>
        <w:spacing w:after="0" w:line="480" w:lineRule="auto"/>
        <w:ind w:left="720" w:hanging="720"/>
      </w:pPr>
      <w:proofErr w:type="spellStart"/>
      <w:proofErr w:type="gramStart"/>
      <w:r>
        <w:t>H</w:t>
      </w:r>
      <w:r w:rsidRPr="00C54B81">
        <w:t>artig</w:t>
      </w:r>
      <w:proofErr w:type="spellEnd"/>
      <w:r w:rsidRPr="00C54B81">
        <w:t>, Hannah, and Carroll Doherty.</w:t>
      </w:r>
      <w:proofErr w:type="gramEnd"/>
      <w:r w:rsidRPr="00C54B81">
        <w:t xml:space="preserve"> 2021. "Two Decades Later, </w:t>
      </w:r>
      <w:proofErr w:type="gramStart"/>
      <w:r w:rsidRPr="00C54B81">
        <w:t>The</w:t>
      </w:r>
      <w:proofErr w:type="gramEnd"/>
      <w:r w:rsidRPr="00C54B81">
        <w:t xml:space="preserve"> Enduring Legacy Of 9/11". https://www.pewresearch.org</w:t>
      </w:r>
      <w:bookmarkStart w:id="0" w:name="_GoBack"/>
      <w:bookmarkEnd w:id="0"/>
      <w:r w:rsidRPr="00C54B81">
        <w:t>/politics/2021/09/02/two-decades-later-the-enduring-legacy-of-9-11/.</w:t>
      </w:r>
    </w:p>
    <w:sectPr w:rsidR="00C54B81" w:rsidSect="006272C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59" w:rsidRDefault="005C7759">
      <w:pPr>
        <w:spacing w:after="0" w:line="240" w:lineRule="auto"/>
      </w:pPr>
      <w:r>
        <w:separator/>
      </w:r>
    </w:p>
  </w:endnote>
  <w:endnote w:type="continuationSeparator" w:id="0">
    <w:p w:rsidR="005C7759" w:rsidRDefault="005C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59" w:rsidRDefault="005C7759">
      <w:pPr>
        <w:spacing w:after="0" w:line="240" w:lineRule="auto"/>
      </w:pPr>
      <w:r>
        <w:separator/>
      </w:r>
    </w:p>
  </w:footnote>
  <w:footnote w:type="continuationSeparator" w:id="0">
    <w:p w:rsidR="005C7759" w:rsidRDefault="005C7759">
      <w:pPr>
        <w:spacing w:after="0" w:line="240" w:lineRule="auto"/>
      </w:pPr>
      <w:r>
        <w:continuationSeparator/>
      </w:r>
    </w:p>
  </w:footnote>
  <w:footnote w:id="1">
    <w:p w:rsidR="00FE6FD4" w:rsidRPr="00FE6FD4" w:rsidRDefault="00FE6FD4" w:rsidP="00FE6FD4">
      <w:pPr>
        <w:spacing w:after="0" w:line="480" w:lineRule="auto"/>
        <w:ind w:left="720" w:hanging="720"/>
      </w:pPr>
      <w:r>
        <w:rPr>
          <w:rStyle w:val="FootnoteReference"/>
        </w:rPr>
        <w:footnoteRef/>
      </w:r>
      <w:r>
        <w:t xml:space="preserve"> </w:t>
      </w:r>
      <w:proofErr w:type="spellStart"/>
      <w:proofErr w:type="gramStart"/>
      <w:r w:rsidRPr="00FE6FD4">
        <w:rPr>
          <w:sz w:val="20"/>
        </w:rPr>
        <w:t>Hartig</w:t>
      </w:r>
      <w:proofErr w:type="spellEnd"/>
      <w:r w:rsidRPr="00FE6FD4">
        <w:rPr>
          <w:sz w:val="20"/>
        </w:rPr>
        <w:t>, Hannah, and Carroll Doherty.</w:t>
      </w:r>
      <w:proofErr w:type="gramEnd"/>
      <w:r w:rsidRPr="00FE6FD4">
        <w:rPr>
          <w:sz w:val="20"/>
        </w:rPr>
        <w:t xml:space="preserve"> 2021. "Two Decades Later, </w:t>
      </w:r>
      <w:proofErr w:type="gramStart"/>
      <w:r w:rsidRPr="00FE6FD4">
        <w:rPr>
          <w:sz w:val="20"/>
        </w:rPr>
        <w:t>The</w:t>
      </w:r>
      <w:proofErr w:type="gramEnd"/>
      <w:r w:rsidRPr="00FE6FD4">
        <w:rPr>
          <w:sz w:val="20"/>
        </w:rPr>
        <w:t xml:space="preserve"> Enduring Legacy Of 9/11". https://www.pewresearch.org/politics/2021/09/02/two-decades-later-the-enduring-legacy-of-9-11/.</w:t>
      </w:r>
    </w:p>
  </w:footnote>
  <w:footnote w:id="2">
    <w:p w:rsidR="00FE6FD4" w:rsidRDefault="00FE6FD4">
      <w:pPr>
        <w:pStyle w:val="FootnoteText"/>
      </w:pPr>
      <w:r>
        <w:rPr>
          <w:rStyle w:val="FootnoteReference"/>
        </w:rPr>
        <w:footnoteRef/>
      </w:r>
      <w:r>
        <w:t xml:space="preserve"> </w:t>
      </w:r>
      <w:proofErr w:type="spellStart"/>
      <w:proofErr w:type="gramStart"/>
      <w:r w:rsidRPr="00FE6FD4">
        <w:t>Hartig</w:t>
      </w:r>
      <w:proofErr w:type="spellEnd"/>
      <w:r w:rsidRPr="00FE6FD4">
        <w:t>, Hannah, and Carroll Doherty.</w:t>
      </w:r>
      <w:proofErr w:type="gramEnd"/>
      <w:r w:rsidRPr="00FE6FD4">
        <w:t xml:space="preserve"> 2021. "Two Decades Later, </w:t>
      </w:r>
      <w:proofErr w:type="gramStart"/>
      <w:r w:rsidRPr="00FE6FD4">
        <w:t>The</w:t>
      </w:r>
      <w:proofErr w:type="gramEnd"/>
      <w:r w:rsidRPr="00FE6FD4">
        <w:t xml:space="preserve"> Enduring Legacy Of 9/11". https://www.pewresearch.org/politics/2021/09/02/two-decades-later-the-enduring-legacy-of-9-11/.</w:t>
      </w:r>
    </w:p>
  </w:footnote>
  <w:footnote w:id="3">
    <w:p w:rsidR="00FE6FD4" w:rsidRDefault="00FE6FD4">
      <w:pPr>
        <w:pStyle w:val="FootnoteText"/>
      </w:pPr>
      <w:r>
        <w:rPr>
          <w:rStyle w:val="FootnoteReference"/>
        </w:rPr>
        <w:footnoteRef/>
      </w:r>
      <w:r>
        <w:t xml:space="preserve"> </w:t>
      </w:r>
      <w:proofErr w:type="spellStart"/>
      <w:proofErr w:type="gramStart"/>
      <w:r w:rsidRPr="00FE6FD4">
        <w:t>Hartig</w:t>
      </w:r>
      <w:proofErr w:type="spellEnd"/>
      <w:r w:rsidRPr="00FE6FD4">
        <w:t>, Hannah, and Carroll Doherty.</w:t>
      </w:r>
      <w:proofErr w:type="gramEnd"/>
      <w:r w:rsidRPr="00FE6FD4">
        <w:t xml:space="preserve"> 2021. "Two Decades Later, </w:t>
      </w:r>
      <w:proofErr w:type="gramStart"/>
      <w:r w:rsidRPr="00FE6FD4">
        <w:t>The</w:t>
      </w:r>
      <w:proofErr w:type="gramEnd"/>
      <w:r w:rsidRPr="00FE6FD4">
        <w:t xml:space="preserve"> Enduring Legacy Of 9/11". https://www.pewresearch.org/politics/2021/09/02/two-decades-later-the-enduring-legacy-of-9-11/.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007200"/>
      <w:docPartObj>
        <w:docPartGallery w:val="Page Numbers (Top of Page)"/>
        <w:docPartUnique/>
      </w:docPartObj>
    </w:sdtPr>
    <w:sdtEndPr>
      <w:rPr>
        <w:noProof/>
      </w:rPr>
    </w:sdtEndPr>
    <w:sdtContent>
      <w:p w:rsidR="006272C2" w:rsidRDefault="006272C2">
        <w:pPr>
          <w:pStyle w:val="Header"/>
          <w:jc w:val="right"/>
        </w:pPr>
        <w:r>
          <w:fldChar w:fldCharType="begin"/>
        </w:r>
        <w:r>
          <w:instrText xml:space="preserve"> PAGE   \* MERGEFORMAT </w:instrText>
        </w:r>
        <w:r>
          <w:fldChar w:fldCharType="separate"/>
        </w:r>
        <w:r w:rsidR="002D6853">
          <w:rPr>
            <w:noProof/>
          </w:rPr>
          <w:t>3</w:t>
        </w:r>
        <w:r>
          <w:rPr>
            <w:noProof/>
          </w:rPr>
          <w:fldChar w:fldCharType="end"/>
        </w:r>
      </w:p>
    </w:sdtContent>
  </w:sdt>
  <w:p w:rsidR="00C54B81" w:rsidRDefault="00C54B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22"/>
    <w:rsid w:val="000627BE"/>
    <w:rsid w:val="00071B29"/>
    <w:rsid w:val="000E6D7F"/>
    <w:rsid w:val="0017277C"/>
    <w:rsid w:val="0021562B"/>
    <w:rsid w:val="00221994"/>
    <w:rsid w:val="002D6853"/>
    <w:rsid w:val="002E31EA"/>
    <w:rsid w:val="00301096"/>
    <w:rsid w:val="003B4F65"/>
    <w:rsid w:val="003C3F3B"/>
    <w:rsid w:val="003D797D"/>
    <w:rsid w:val="003F02F8"/>
    <w:rsid w:val="00411F78"/>
    <w:rsid w:val="0043136D"/>
    <w:rsid w:val="004451BD"/>
    <w:rsid w:val="005814F8"/>
    <w:rsid w:val="005C7759"/>
    <w:rsid w:val="006272C2"/>
    <w:rsid w:val="007F1E5F"/>
    <w:rsid w:val="00807C22"/>
    <w:rsid w:val="008A6878"/>
    <w:rsid w:val="00900943"/>
    <w:rsid w:val="009735A9"/>
    <w:rsid w:val="009B0062"/>
    <w:rsid w:val="00A20F9F"/>
    <w:rsid w:val="00A213D5"/>
    <w:rsid w:val="00B37263"/>
    <w:rsid w:val="00C1062A"/>
    <w:rsid w:val="00C54B81"/>
    <w:rsid w:val="00CB4F5D"/>
    <w:rsid w:val="00CC27AE"/>
    <w:rsid w:val="00CD2BCC"/>
    <w:rsid w:val="00CF115F"/>
    <w:rsid w:val="00DB0E4D"/>
    <w:rsid w:val="00E42186"/>
    <w:rsid w:val="00E83BCF"/>
    <w:rsid w:val="00EF0F6B"/>
    <w:rsid w:val="00EF13DD"/>
    <w:rsid w:val="00F02000"/>
    <w:rsid w:val="00F03F6F"/>
    <w:rsid w:val="00F35E56"/>
    <w:rsid w:val="00FB3417"/>
    <w:rsid w:val="00FE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22"/>
  </w:style>
  <w:style w:type="paragraph" w:styleId="Footer">
    <w:name w:val="footer"/>
    <w:basedOn w:val="Normal"/>
    <w:link w:val="FooterChar"/>
    <w:uiPriority w:val="99"/>
    <w:unhideWhenUsed/>
    <w:rsid w:val="00807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22"/>
  </w:style>
  <w:style w:type="character" w:styleId="Hyperlink">
    <w:name w:val="Hyperlink"/>
    <w:basedOn w:val="DefaultParagraphFont"/>
    <w:uiPriority w:val="99"/>
    <w:unhideWhenUsed/>
    <w:rsid w:val="00C1062A"/>
    <w:rPr>
      <w:color w:val="0000FF" w:themeColor="hyperlink"/>
      <w:u w:val="single"/>
    </w:rPr>
  </w:style>
  <w:style w:type="character" w:styleId="FollowedHyperlink">
    <w:name w:val="FollowedHyperlink"/>
    <w:basedOn w:val="DefaultParagraphFont"/>
    <w:uiPriority w:val="99"/>
    <w:semiHidden/>
    <w:unhideWhenUsed/>
    <w:rsid w:val="00B37263"/>
    <w:rPr>
      <w:color w:val="800080" w:themeColor="followedHyperlink"/>
      <w:u w:val="single"/>
    </w:rPr>
  </w:style>
  <w:style w:type="paragraph" w:styleId="FootnoteText">
    <w:name w:val="footnote text"/>
    <w:basedOn w:val="Normal"/>
    <w:link w:val="FootnoteTextChar"/>
    <w:uiPriority w:val="99"/>
    <w:semiHidden/>
    <w:unhideWhenUsed/>
    <w:rsid w:val="00FE6F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FD4"/>
    <w:rPr>
      <w:sz w:val="20"/>
      <w:szCs w:val="20"/>
    </w:rPr>
  </w:style>
  <w:style w:type="character" w:styleId="FootnoteReference">
    <w:name w:val="footnote reference"/>
    <w:basedOn w:val="DefaultParagraphFont"/>
    <w:uiPriority w:val="99"/>
    <w:semiHidden/>
    <w:unhideWhenUsed/>
    <w:rsid w:val="00FE6F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22"/>
  </w:style>
  <w:style w:type="paragraph" w:styleId="Footer">
    <w:name w:val="footer"/>
    <w:basedOn w:val="Normal"/>
    <w:link w:val="FooterChar"/>
    <w:uiPriority w:val="99"/>
    <w:unhideWhenUsed/>
    <w:rsid w:val="00807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22"/>
  </w:style>
  <w:style w:type="character" w:styleId="Hyperlink">
    <w:name w:val="Hyperlink"/>
    <w:basedOn w:val="DefaultParagraphFont"/>
    <w:uiPriority w:val="99"/>
    <w:unhideWhenUsed/>
    <w:rsid w:val="00C1062A"/>
    <w:rPr>
      <w:color w:val="0000FF" w:themeColor="hyperlink"/>
      <w:u w:val="single"/>
    </w:rPr>
  </w:style>
  <w:style w:type="character" w:styleId="FollowedHyperlink">
    <w:name w:val="FollowedHyperlink"/>
    <w:basedOn w:val="DefaultParagraphFont"/>
    <w:uiPriority w:val="99"/>
    <w:semiHidden/>
    <w:unhideWhenUsed/>
    <w:rsid w:val="00B37263"/>
    <w:rPr>
      <w:color w:val="800080" w:themeColor="followedHyperlink"/>
      <w:u w:val="single"/>
    </w:rPr>
  </w:style>
  <w:style w:type="paragraph" w:styleId="FootnoteText">
    <w:name w:val="footnote text"/>
    <w:basedOn w:val="Normal"/>
    <w:link w:val="FootnoteTextChar"/>
    <w:uiPriority w:val="99"/>
    <w:semiHidden/>
    <w:unhideWhenUsed/>
    <w:rsid w:val="00FE6F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FD4"/>
    <w:rPr>
      <w:sz w:val="20"/>
      <w:szCs w:val="20"/>
    </w:rPr>
  </w:style>
  <w:style w:type="character" w:styleId="FootnoteReference">
    <w:name w:val="footnote reference"/>
    <w:basedOn w:val="DefaultParagraphFont"/>
    <w:uiPriority w:val="99"/>
    <w:semiHidden/>
    <w:unhideWhenUsed/>
    <w:rsid w:val="00FE6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2021-11-24T16:44:00Z</dcterms:created>
  <dcterms:modified xsi:type="dcterms:W3CDTF">2021-11-24T17:33:00Z</dcterms:modified>
</cp:coreProperties>
</file>